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48" w:rsidRDefault="00B55A5A">
      <w:pPr>
        <w:pStyle w:val="Titolo2"/>
        <w:spacing w:before="32"/>
        <w:jc w:val="right"/>
      </w:pPr>
      <w:r>
        <w:t>CODICE ALFANUMERICO</w:t>
      </w:r>
    </w:p>
    <w:p w:rsidR="00601148" w:rsidRDefault="00601148">
      <w:pPr>
        <w:pStyle w:val="Corpotesto"/>
        <w:spacing w:before="7"/>
        <w:rPr>
          <w:sz w:val="14"/>
        </w:rPr>
      </w:pPr>
    </w:p>
    <w:tbl>
      <w:tblPr>
        <w:tblStyle w:val="TableNormal"/>
        <w:tblW w:w="0" w:type="auto"/>
        <w:tblInd w:w="69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49"/>
        <w:gridCol w:w="451"/>
        <w:gridCol w:w="449"/>
        <w:gridCol w:w="451"/>
        <w:gridCol w:w="449"/>
        <w:gridCol w:w="451"/>
        <w:gridCol w:w="449"/>
      </w:tblGrid>
      <w:tr w:rsidR="00601148">
        <w:trPr>
          <w:trHeight w:val="554"/>
        </w:trPr>
        <w:tc>
          <w:tcPr>
            <w:tcW w:w="451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601148" w:rsidRDefault="00601148">
            <w:pPr>
              <w:pStyle w:val="TableParagraph"/>
              <w:rPr>
                <w:sz w:val="20"/>
              </w:rPr>
            </w:pPr>
          </w:p>
        </w:tc>
      </w:tr>
    </w:tbl>
    <w:p w:rsidR="00601148" w:rsidRDefault="00601148">
      <w:pPr>
        <w:pStyle w:val="Corpotesto"/>
        <w:rPr>
          <w:sz w:val="22"/>
        </w:rPr>
      </w:pPr>
    </w:p>
    <w:p w:rsidR="00601148" w:rsidRDefault="00B55A5A">
      <w:pPr>
        <w:spacing w:before="177"/>
        <w:ind w:left="3066" w:right="3098"/>
        <w:jc w:val="center"/>
        <w:rPr>
          <w:rFonts w:ascii="Arial Narrow"/>
          <w:b/>
          <w:sz w:val="20"/>
        </w:rPr>
      </w:pPr>
      <w:r>
        <w:t xml:space="preserve">ALLEGATO A - </w:t>
      </w:r>
      <w:r>
        <w:rPr>
          <w:rFonts w:ascii="Arial Narrow"/>
          <w:b/>
          <w:sz w:val="20"/>
        </w:rPr>
        <w:t>DOMANDA DI PARTECIPAZIONE</w:t>
      </w:r>
    </w:p>
    <w:p w:rsidR="00601148" w:rsidRDefault="00B55A5A">
      <w:pPr>
        <w:spacing w:before="178"/>
        <w:ind w:left="6357"/>
        <w:rPr>
          <w:b/>
        </w:rPr>
      </w:pPr>
      <w:r>
        <w:t xml:space="preserve">Spett.le </w:t>
      </w:r>
      <w:r>
        <w:rPr>
          <w:b/>
        </w:rPr>
        <w:t>ORDINE ARCHITETTI</w:t>
      </w:r>
    </w:p>
    <w:p w:rsidR="00601148" w:rsidRDefault="00B55A5A">
      <w:pPr>
        <w:pStyle w:val="Titolo1"/>
        <w:spacing w:line="267" w:lineRule="exact"/>
        <w:ind w:left="6357"/>
      </w:pPr>
      <w:r>
        <w:t>Pianificatori Paesaggisti e Conservatori AR</w:t>
      </w:r>
    </w:p>
    <w:p w:rsidR="00601148" w:rsidRDefault="00B55A5A">
      <w:pPr>
        <w:pStyle w:val="Titolo2"/>
        <w:ind w:left="6357" w:right="1910"/>
      </w:pPr>
      <w:r>
        <w:t>Segreteria Concorso di idee Via Vittorio Veneto n. 5 52100 AREZZO</w:t>
      </w:r>
    </w:p>
    <w:p w:rsidR="00601148" w:rsidRDefault="00601148">
      <w:pPr>
        <w:pStyle w:val="Corpotesto"/>
        <w:spacing w:before="10"/>
        <w:rPr>
          <w:sz w:val="18"/>
        </w:rPr>
      </w:pPr>
    </w:p>
    <w:p w:rsidR="00601148" w:rsidRDefault="00B55A5A">
      <w:pPr>
        <w:ind w:left="119"/>
        <w:rPr>
          <w:b/>
        </w:rPr>
      </w:pPr>
      <w:r>
        <w:rPr>
          <w:b/>
        </w:rPr>
        <w:t>OGGETTO: Concorso di idee: "</w:t>
      </w:r>
      <w:r>
        <w:rPr>
          <w:b/>
        </w:rPr>
        <w:t>Centri minori - Nuovi territori ”.</w:t>
      </w:r>
    </w:p>
    <w:p w:rsidR="00601148" w:rsidRDefault="00B55A5A">
      <w:pPr>
        <w:pStyle w:val="Corpotesto"/>
        <w:tabs>
          <w:tab w:val="left" w:pos="2169"/>
          <w:tab w:val="left" w:pos="2397"/>
          <w:tab w:val="left" w:pos="4281"/>
          <w:tab w:val="left" w:pos="6239"/>
          <w:tab w:val="left" w:pos="9479"/>
        </w:tabs>
        <w:spacing w:before="180"/>
        <w:ind w:left="120"/>
      </w:pPr>
      <w:r>
        <w:t xml:space="preserve">Il </w:t>
      </w:r>
      <w:r>
        <w:rPr>
          <w:spacing w:val="43"/>
        </w:rPr>
        <w:t xml:space="preserve"> </w:t>
      </w:r>
      <w:r>
        <w:t>sottoscritto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ab/>
        <w:t xml:space="preserve">nato  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</w:t>
      </w:r>
      <w:r>
        <w:t xml:space="preserve">) </w:t>
      </w:r>
      <w:r>
        <w:rPr>
          <w:spacing w:val="16"/>
        </w:rPr>
        <w:t xml:space="preserve"> </w:t>
      </w:r>
      <w:r>
        <w:t xml:space="preserve">,  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4"/>
        </w:rPr>
        <w:t xml:space="preserve"> </w:t>
      </w:r>
      <w:r>
        <w:t xml:space="preserve">Codice </w:t>
      </w:r>
      <w:r>
        <w:rPr>
          <w:spacing w:val="4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Partita  </w:t>
      </w:r>
      <w:r>
        <w:rPr>
          <w:spacing w:val="1"/>
        </w:rPr>
        <w:t xml:space="preserve"> </w:t>
      </w:r>
      <w:r>
        <w:t>Iva</w:t>
      </w:r>
    </w:p>
    <w:p w:rsidR="00601148" w:rsidRDefault="00B55A5A">
      <w:pPr>
        <w:pStyle w:val="Corpotesto"/>
        <w:tabs>
          <w:tab w:val="left" w:pos="1413"/>
          <w:tab w:val="left" w:pos="3839"/>
          <w:tab w:val="left" w:pos="4982"/>
          <w:tab w:val="left" w:pos="5572"/>
          <w:tab w:val="left" w:pos="7204"/>
          <w:tab w:val="left" w:pos="9270"/>
          <w:tab w:val="left" w:pos="10422"/>
        </w:tabs>
        <w:spacing w:before="15" w:line="256" w:lineRule="auto"/>
        <w:ind w:left="120" w:right="152" w:hanging="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</w:t>
      </w:r>
      <w:r>
        <w:rPr>
          <w:b/>
          <w:u w:val="single"/>
        </w:rPr>
        <w:t xml:space="preserve">   </w:t>
      </w:r>
      <w:r>
        <w:rPr>
          <w:b/>
          <w:spacing w:val="18"/>
          <w:u w:val="single"/>
        </w:rPr>
        <w:t xml:space="preserve"> </w:t>
      </w:r>
      <w:r>
        <w:t>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con domicilio</w:t>
      </w:r>
      <w:r>
        <w:rPr>
          <w:spacing w:val="23"/>
        </w:rPr>
        <w:t xml:space="preserve"> </w:t>
      </w:r>
      <w:r>
        <w:t>professionale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 matricola della</w:t>
      </w:r>
      <w:r>
        <w:rPr>
          <w:spacing w:val="25"/>
        </w:rPr>
        <w:t xml:space="preserve"> </w:t>
      </w:r>
      <w:r>
        <w:t>posizione</w:t>
      </w:r>
      <w:r>
        <w:rPr>
          <w:spacing w:val="10"/>
        </w:rPr>
        <w:t xml:space="preserve"> </w:t>
      </w:r>
      <w:r>
        <w:t>previdenziale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</w:t>
      </w:r>
      <w:r>
        <w:rPr>
          <w:spacing w:val="7"/>
        </w:rPr>
        <w:t xml:space="preserve"> </w:t>
      </w:r>
      <w:r>
        <w:t>all’Albo</w:t>
      </w:r>
    </w:p>
    <w:p w:rsidR="00601148" w:rsidRDefault="00B55A5A">
      <w:pPr>
        <w:pStyle w:val="Corpotesto"/>
        <w:tabs>
          <w:tab w:val="left" w:pos="861"/>
          <w:tab w:val="left" w:pos="3275"/>
          <w:tab w:val="left" w:pos="4456"/>
        </w:tabs>
        <w:spacing w:line="242" w:lineRule="exact"/>
        <w:ind w:left="119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il </w:t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, in qualità</w:t>
      </w:r>
      <w:r>
        <w:rPr>
          <w:spacing w:val="2"/>
        </w:rPr>
        <w:t xml:space="preserve"> </w:t>
      </w:r>
      <w:r>
        <w:t>di:</w:t>
      </w:r>
    </w:p>
    <w:p w:rsidR="00601148" w:rsidRDefault="00601148">
      <w:pPr>
        <w:pStyle w:val="Corpotesto"/>
        <w:spacing w:before="1"/>
        <w:rPr>
          <w:sz w:val="21"/>
        </w:rPr>
      </w:pP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</w:tabs>
        <w:spacing w:before="1" w:line="273" w:lineRule="auto"/>
        <w:ind w:right="151"/>
        <w:rPr>
          <w:sz w:val="20"/>
        </w:rPr>
      </w:pPr>
      <w:r>
        <w:rPr>
          <w:sz w:val="20"/>
        </w:rPr>
        <w:t>Professionista singolo iscritto nell’apposito albo previsto dai vigenti ordinamenti professionali, personalmente responsabile e nominativamente indicato come</w:t>
      </w:r>
      <w:r>
        <w:rPr>
          <w:spacing w:val="-1"/>
          <w:sz w:val="20"/>
        </w:rPr>
        <w:t xml:space="preserve"> </w:t>
      </w:r>
      <w:r>
        <w:rPr>
          <w:sz w:val="20"/>
        </w:rPr>
        <w:t>sopra;</w:t>
      </w:r>
    </w:p>
    <w:p w:rsidR="00601148" w:rsidRDefault="00601148">
      <w:pPr>
        <w:pStyle w:val="Corpotesto"/>
        <w:spacing w:before="8"/>
        <w:rPr>
          <w:sz w:val="16"/>
        </w:rPr>
      </w:pP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</w:tabs>
        <w:spacing w:line="273" w:lineRule="auto"/>
        <w:ind w:right="149"/>
        <w:rPr>
          <w:sz w:val="20"/>
        </w:rPr>
      </w:pPr>
      <w:r>
        <w:rPr>
          <w:sz w:val="20"/>
        </w:rPr>
        <w:t>Capogruppo mandatario di professionisti associati come da atto di nomina e di delega di cui all’Allegato B e relativi ai seguenti professionisti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partecipanti:</w:t>
      </w:r>
    </w:p>
    <w:p w:rsidR="00601148" w:rsidRDefault="00601148">
      <w:pPr>
        <w:pStyle w:val="Corpotesto"/>
        <w:spacing w:before="9"/>
        <w:rPr>
          <w:sz w:val="16"/>
        </w:rPr>
      </w:pPr>
    </w:p>
    <w:p w:rsidR="00601148" w:rsidRDefault="00B55A5A">
      <w:pPr>
        <w:pStyle w:val="Paragrafoelenco"/>
        <w:numPr>
          <w:ilvl w:val="1"/>
          <w:numId w:val="3"/>
        </w:numPr>
        <w:tabs>
          <w:tab w:val="left" w:pos="828"/>
          <w:tab w:val="left" w:pos="5008"/>
          <w:tab w:val="left" w:pos="9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qualifica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601148">
      <w:pPr>
        <w:pStyle w:val="Corpotesto"/>
        <w:rPr>
          <w:rFonts w:ascii="Times New Roman"/>
        </w:rPr>
      </w:pPr>
    </w:p>
    <w:p w:rsidR="00601148" w:rsidRDefault="00B55A5A">
      <w:pPr>
        <w:pStyle w:val="Paragrafoelenco"/>
        <w:numPr>
          <w:ilvl w:val="1"/>
          <w:numId w:val="3"/>
        </w:numPr>
        <w:tabs>
          <w:tab w:val="left" w:pos="828"/>
          <w:tab w:val="left" w:pos="4955"/>
          <w:tab w:val="left" w:pos="931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qualifica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601148">
      <w:pPr>
        <w:pStyle w:val="Corpotesto"/>
        <w:spacing w:before="11"/>
        <w:rPr>
          <w:rFonts w:ascii="Times New Roman"/>
          <w:sz w:val="19"/>
        </w:rPr>
      </w:pPr>
    </w:p>
    <w:p w:rsidR="00601148" w:rsidRDefault="00B55A5A">
      <w:pPr>
        <w:pStyle w:val="Paragrafoelenco"/>
        <w:numPr>
          <w:ilvl w:val="1"/>
          <w:numId w:val="3"/>
        </w:numPr>
        <w:tabs>
          <w:tab w:val="left" w:pos="828"/>
          <w:tab w:val="left" w:pos="5008"/>
          <w:tab w:val="left" w:pos="9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qualifica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601148">
      <w:pPr>
        <w:pStyle w:val="Corpotesto"/>
        <w:spacing w:before="6"/>
        <w:rPr>
          <w:rFonts w:ascii="Times New Roman"/>
          <w:sz w:val="12"/>
        </w:rPr>
      </w:pP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  <w:tab w:val="left" w:pos="9376"/>
        </w:tabs>
        <w:spacing w:before="88"/>
        <w:rPr>
          <w:sz w:val="20"/>
        </w:rPr>
      </w:pPr>
      <w:r>
        <w:rPr>
          <w:sz w:val="20"/>
        </w:rPr>
        <w:t xml:space="preserve">Legale    rappresentante    di    società 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di   </w:t>
      </w:r>
      <w:r>
        <w:rPr>
          <w:spacing w:val="4"/>
          <w:sz w:val="20"/>
        </w:rPr>
        <w:t xml:space="preserve"> </w:t>
      </w:r>
      <w:r>
        <w:rPr>
          <w:sz w:val="20"/>
        </w:rPr>
        <w:t>professionisti: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 sede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</w:p>
    <w:p w:rsidR="00601148" w:rsidRDefault="00B55A5A">
      <w:pPr>
        <w:pStyle w:val="Corpotesto"/>
        <w:tabs>
          <w:tab w:val="left" w:pos="3731"/>
          <w:tab w:val="left" w:pos="6839"/>
          <w:tab w:val="left" w:pos="10389"/>
        </w:tabs>
        <w:spacing w:before="34"/>
        <w:ind w:left="547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part.iva.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1148" w:rsidRDefault="00601148">
      <w:pPr>
        <w:pStyle w:val="Corpotesto"/>
        <w:spacing w:before="4"/>
        <w:rPr>
          <w:rFonts w:ascii="Times New Roman"/>
          <w:sz w:val="13"/>
        </w:rPr>
      </w:pP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  <w:tab w:val="left" w:pos="9378"/>
        </w:tabs>
        <w:spacing w:before="87"/>
        <w:rPr>
          <w:sz w:val="20"/>
        </w:rPr>
      </w:pPr>
      <w:r>
        <w:rPr>
          <w:sz w:val="20"/>
        </w:rPr>
        <w:t xml:space="preserve">Legale    rappresentante    della    società 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di   </w:t>
      </w:r>
      <w:r>
        <w:rPr>
          <w:spacing w:val="3"/>
          <w:sz w:val="20"/>
        </w:rPr>
        <w:t xml:space="preserve"> </w:t>
      </w:r>
      <w:r>
        <w:rPr>
          <w:sz w:val="20"/>
        </w:rPr>
        <w:t>ingegneria: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 sede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</w:p>
    <w:p w:rsidR="00601148" w:rsidRDefault="00B55A5A">
      <w:pPr>
        <w:pStyle w:val="Corpotesto"/>
        <w:tabs>
          <w:tab w:val="left" w:pos="3777"/>
          <w:tab w:val="left" w:pos="7283"/>
        </w:tabs>
        <w:spacing w:before="34"/>
        <w:ind w:left="547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part.iva.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1148" w:rsidRDefault="00601148">
      <w:pPr>
        <w:pStyle w:val="Corpotesto"/>
        <w:spacing w:before="7"/>
        <w:rPr>
          <w:rFonts w:ascii="Times New Roman"/>
          <w:sz w:val="15"/>
        </w:rPr>
      </w:pP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</w:tabs>
        <w:spacing w:before="59" w:line="273" w:lineRule="auto"/>
        <w:ind w:right="153"/>
        <w:rPr>
          <w:sz w:val="20"/>
        </w:rPr>
      </w:pPr>
      <w:r>
        <w:rPr>
          <w:sz w:val="20"/>
        </w:rPr>
        <w:t>Capogruppo mandatario del raggruppamento temporaneo costituito dai soggetti di cui alle lettere da a) a d); - lett. f) 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46,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s.m.i.,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delega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all’Allegato</w:t>
      </w:r>
      <w:r>
        <w:rPr>
          <w:spacing w:val="-1"/>
          <w:sz w:val="20"/>
        </w:rPr>
        <w:t xml:space="preserve"> </w:t>
      </w:r>
      <w:r>
        <w:rPr>
          <w:sz w:val="20"/>
        </w:rPr>
        <w:t>B,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indicati:</w:t>
      </w:r>
    </w:p>
    <w:p w:rsidR="00601148" w:rsidRDefault="00601148">
      <w:pPr>
        <w:pStyle w:val="Corpotesto"/>
        <w:spacing w:before="9"/>
        <w:rPr>
          <w:sz w:val="16"/>
        </w:rPr>
      </w:pPr>
    </w:p>
    <w:p w:rsidR="00601148" w:rsidRDefault="00B55A5A">
      <w:pPr>
        <w:pStyle w:val="Paragrafoelenco"/>
        <w:numPr>
          <w:ilvl w:val="1"/>
          <w:numId w:val="3"/>
        </w:numPr>
        <w:tabs>
          <w:tab w:val="left" w:pos="1245"/>
          <w:tab w:val="left" w:pos="1246"/>
          <w:tab w:val="left" w:pos="5526"/>
          <w:tab w:val="left" w:pos="9289"/>
        </w:tabs>
        <w:ind w:left="1245"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</w:t>
      </w:r>
      <w:r>
        <w:rPr>
          <w:sz w:val="20"/>
        </w:rPr>
        <w:t>ca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B55A5A">
      <w:pPr>
        <w:pStyle w:val="Paragrafoelenco"/>
        <w:numPr>
          <w:ilvl w:val="1"/>
          <w:numId w:val="3"/>
        </w:numPr>
        <w:tabs>
          <w:tab w:val="left" w:pos="1245"/>
          <w:tab w:val="left" w:pos="1246"/>
          <w:tab w:val="left" w:pos="5526"/>
          <w:tab w:val="left" w:pos="9289"/>
        </w:tabs>
        <w:spacing w:before="172"/>
        <w:ind w:left="1245"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qualifica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B55A5A">
      <w:pPr>
        <w:pStyle w:val="Paragrafoelenco"/>
        <w:numPr>
          <w:ilvl w:val="1"/>
          <w:numId w:val="3"/>
        </w:numPr>
        <w:tabs>
          <w:tab w:val="left" w:pos="1245"/>
          <w:tab w:val="left" w:pos="1246"/>
          <w:tab w:val="left" w:pos="5526"/>
          <w:tab w:val="left" w:pos="9289"/>
        </w:tabs>
        <w:spacing w:before="169"/>
        <w:ind w:left="1245"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qualifica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B55A5A">
      <w:pPr>
        <w:pStyle w:val="Paragrafoelenco"/>
        <w:numPr>
          <w:ilvl w:val="1"/>
          <w:numId w:val="3"/>
        </w:numPr>
        <w:tabs>
          <w:tab w:val="left" w:pos="1245"/>
          <w:tab w:val="left" w:pos="1246"/>
          <w:tab w:val="left" w:pos="5526"/>
          <w:tab w:val="left" w:pos="9289"/>
        </w:tabs>
        <w:spacing w:before="170"/>
        <w:ind w:left="1245"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qualifica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01148" w:rsidRDefault="00601148">
      <w:pPr>
        <w:pStyle w:val="Corpotesto"/>
        <w:spacing w:before="6"/>
        <w:rPr>
          <w:rFonts w:ascii="Times New Roman"/>
          <w:sz w:val="16"/>
        </w:rPr>
      </w:pPr>
    </w:p>
    <w:p w:rsidR="00601148" w:rsidRDefault="00B55A5A">
      <w:pPr>
        <w:pStyle w:val="Corpotesto"/>
        <w:spacing w:before="59"/>
        <w:ind w:left="612"/>
      </w:pPr>
      <w:r>
        <w:t>Il suindicato raggruppamento temporaneo risulta:</w:t>
      </w:r>
    </w:p>
    <w:p w:rsidR="00601148" w:rsidRDefault="00601148">
      <w:pPr>
        <w:pStyle w:val="Corpotesto"/>
        <w:spacing w:before="7"/>
        <w:rPr>
          <w:sz w:val="15"/>
        </w:rPr>
      </w:pPr>
    </w:p>
    <w:p w:rsidR="00601148" w:rsidRDefault="00B55A5A">
      <w:pPr>
        <w:pStyle w:val="Corpotesto"/>
        <w:tabs>
          <w:tab w:val="left" w:pos="6882"/>
        </w:tabs>
        <w:spacing w:line="422" w:lineRule="auto"/>
        <w:ind w:left="873" w:right="2874" w:firstLine="45"/>
      </w:pPr>
      <w:r>
        <w:t>Costituito a seguito di stipula di</w:t>
      </w:r>
      <w:r>
        <w:rPr>
          <w:spacing w:val="-15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che si </w:t>
      </w:r>
      <w:r>
        <w:rPr>
          <w:spacing w:val="-3"/>
        </w:rPr>
        <w:t xml:space="preserve">allega </w:t>
      </w:r>
      <w:r>
        <w:t>Da costituirsi</w:t>
      </w: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</w:tabs>
        <w:spacing w:line="276" w:lineRule="auto"/>
        <w:ind w:right="150"/>
        <w:rPr>
          <w:sz w:val="20"/>
        </w:rPr>
      </w:pPr>
      <w:r>
        <w:rPr>
          <w:sz w:val="20"/>
        </w:rPr>
        <w:t>Legale rappresentante del consorzio stabile di società di professionisti e di società di ingegneria, anche in forma mista, formati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meno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tre</w:t>
      </w:r>
      <w:r>
        <w:rPr>
          <w:spacing w:val="19"/>
          <w:sz w:val="20"/>
        </w:rPr>
        <w:t xml:space="preserve"> </w:t>
      </w:r>
      <w:r>
        <w:rPr>
          <w:sz w:val="20"/>
        </w:rPr>
        <w:t>consorziati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abbiano</w:t>
      </w:r>
      <w:r>
        <w:rPr>
          <w:spacing w:val="18"/>
          <w:sz w:val="20"/>
        </w:rPr>
        <w:t xml:space="preserve"> </w:t>
      </w:r>
      <w:r>
        <w:rPr>
          <w:sz w:val="20"/>
        </w:rPr>
        <w:t>operato</w:t>
      </w:r>
      <w:r>
        <w:rPr>
          <w:spacing w:val="20"/>
          <w:sz w:val="20"/>
        </w:rPr>
        <w:t xml:space="preserve"> </w:t>
      </w:r>
      <w:r>
        <w:rPr>
          <w:sz w:val="20"/>
        </w:rPr>
        <w:t>nei</w:t>
      </w:r>
      <w:r>
        <w:rPr>
          <w:spacing w:val="18"/>
          <w:sz w:val="20"/>
        </w:rPr>
        <w:t xml:space="preserve"> </w:t>
      </w:r>
      <w:r>
        <w:rPr>
          <w:sz w:val="20"/>
        </w:rPr>
        <w:t>settori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8"/>
          <w:sz w:val="20"/>
        </w:rPr>
        <w:t xml:space="preserve"> </w:t>
      </w:r>
      <w:r>
        <w:rPr>
          <w:sz w:val="20"/>
        </w:rPr>
        <w:t>servizi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ingegneria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architettura:</w:t>
      </w:r>
    </w:p>
    <w:p w:rsidR="00601148" w:rsidRDefault="00B55A5A">
      <w:pPr>
        <w:pStyle w:val="Corpotesto"/>
        <w:tabs>
          <w:tab w:val="left" w:pos="5072"/>
          <w:tab w:val="left" w:pos="10629"/>
        </w:tabs>
        <w:ind w:left="547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  sede</w:t>
      </w:r>
      <w:r>
        <w:rPr>
          <w:spacing w:val="-18"/>
        </w:rPr>
        <w:t xml:space="preserve"> </w:t>
      </w:r>
      <w: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1148" w:rsidRDefault="00B55A5A">
      <w:pPr>
        <w:pStyle w:val="Corpotesto"/>
        <w:tabs>
          <w:tab w:val="left" w:pos="3501"/>
          <w:tab w:val="left" w:pos="8881"/>
        </w:tabs>
        <w:spacing w:before="24"/>
        <w:ind w:left="547"/>
      </w:pPr>
      <w:r>
        <w:t>part.iva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Costituito a seguito di</w:t>
      </w:r>
      <w:r>
        <w:rPr>
          <w:spacing w:val="-6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si allega;</w:t>
      </w:r>
    </w:p>
    <w:p w:rsidR="00601148" w:rsidRDefault="00601148">
      <w:pPr>
        <w:sectPr w:rsidR="00601148">
          <w:footerReference w:type="default" r:id="rId8"/>
          <w:type w:val="continuous"/>
          <w:pgSz w:w="11900" w:h="16840"/>
          <w:pgMar w:top="920" w:right="560" w:bottom="1160" w:left="600" w:header="720" w:footer="963" w:gutter="0"/>
          <w:pgNumType w:start="1"/>
          <w:cols w:space="720"/>
        </w:sectPr>
      </w:pPr>
    </w:p>
    <w:p w:rsidR="00601148" w:rsidRDefault="00B55A5A">
      <w:pPr>
        <w:pStyle w:val="Paragrafoelenco"/>
        <w:numPr>
          <w:ilvl w:val="0"/>
          <w:numId w:val="3"/>
        </w:numPr>
        <w:tabs>
          <w:tab w:val="left" w:pos="547"/>
          <w:tab w:val="left" w:pos="548"/>
          <w:tab w:val="left" w:pos="5620"/>
          <w:tab w:val="left" w:pos="7110"/>
        </w:tabs>
        <w:spacing w:before="34" w:line="273" w:lineRule="auto"/>
        <w:ind w:right="148"/>
        <w:rPr>
          <w:sz w:val="20"/>
        </w:rPr>
      </w:pPr>
      <w:r>
        <w:rPr>
          <w:sz w:val="20"/>
        </w:rPr>
        <w:lastRenderedPageBreak/>
        <w:t>Lavoratore subordinato ai sensi dell’art. 156 comma 2 del D.lgs 50/2016 iscritto all’</w:t>
      </w:r>
      <w:r>
        <w:rPr>
          <w:sz w:val="20"/>
        </w:rPr>
        <w:t>ordine professionale e all’albo e autorizzato con nota</w:t>
      </w:r>
      <w:r>
        <w:rPr>
          <w:spacing w:val="-12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prot.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01148" w:rsidRDefault="00601148">
      <w:pPr>
        <w:pStyle w:val="Corpotesto"/>
        <w:spacing w:before="9"/>
        <w:rPr>
          <w:sz w:val="16"/>
        </w:rPr>
      </w:pPr>
    </w:p>
    <w:p w:rsidR="00601148" w:rsidRDefault="00B55A5A">
      <w:pPr>
        <w:pStyle w:val="Titolo3"/>
        <w:ind w:left="3065" w:right="3102"/>
        <w:jc w:val="center"/>
      </w:pPr>
      <w:r>
        <w:t>CHIEDE DI PARTECIPARE</w:t>
      </w:r>
    </w:p>
    <w:p w:rsidR="00601148" w:rsidRDefault="00B55A5A">
      <w:pPr>
        <w:spacing w:before="178"/>
        <w:ind w:left="3066" w:right="3102"/>
        <w:jc w:val="center"/>
        <w:rPr>
          <w:b/>
          <w:i/>
          <w:sz w:val="20"/>
        </w:rPr>
      </w:pPr>
      <w:r>
        <w:rPr>
          <w:b/>
          <w:sz w:val="20"/>
        </w:rPr>
        <w:t xml:space="preserve">AL </w:t>
      </w:r>
      <w:r>
        <w:rPr>
          <w:b/>
          <w:color w:val="212121"/>
          <w:sz w:val="20"/>
        </w:rPr>
        <w:t xml:space="preserve">CONCORSO DI IDEE </w:t>
      </w:r>
      <w:r>
        <w:rPr>
          <w:b/>
          <w:i/>
          <w:color w:val="212121"/>
          <w:sz w:val="20"/>
        </w:rPr>
        <w:t>“Centri minori - Nuovi territori ”</w:t>
      </w:r>
    </w:p>
    <w:p w:rsidR="00601148" w:rsidRDefault="00B55A5A">
      <w:pPr>
        <w:pStyle w:val="Titolo3"/>
        <w:spacing w:before="176"/>
      </w:pPr>
      <w:r>
        <w:t>A tal fine, ai sensi dell’art. 47 del D.P.R. 28 dicembre 2000, n. 445, consapevole delle sanzioni penali richiamate dall’art.76 del</w:t>
      </w:r>
    </w:p>
    <w:p w:rsidR="00601148" w:rsidRDefault="00B55A5A">
      <w:pPr>
        <w:spacing w:before="15" w:line="256" w:lineRule="auto"/>
        <w:ind w:left="120"/>
        <w:rPr>
          <w:b/>
          <w:sz w:val="20"/>
        </w:rPr>
      </w:pPr>
      <w:r>
        <w:rPr>
          <w:b/>
          <w:sz w:val="20"/>
        </w:rPr>
        <w:t>D.P.R. 28.12.2000 n.445, in caso di dichiarazioni mendaci e di formazione o uso di atti falsi DICHIARA (indicare gli stati, qualità personali o fatti necessari ai fini dell'autorizzazione richiesta ed autocertificabili ai sensi dell’art .47 D.P.R. 445/2000</w:t>
      </w:r>
      <w:r>
        <w:rPr>
          <w:b/>
          <w:sz w:val="20"/>
        </w:rPr>
        <w:t>)</w:t>
      </w:r>
    </w:p>
    <w:p w:rsidR="00601148" w:rsidRDefault="00B55A5A">
      <w:pPr>
        <w:spacing w:before="159"/>
        <w:ind w:left="3066" w:right="3101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spacing w:before="174"/>
        <w:rPr>
          <w:sz w:val="20"/>
        </w:rPr>
      </w:pPr>
      <w:r>
        <w:rPr>
          <w:sz w:val="20"/>
        </w:rPr>
        <w:t>di avvalersi dei seguenti consulenti e/o Enti privati senza scopo di</w:t>
      </w:r>
      <w:r>
        <w:rPr>
          <w:spacing w:val="-6"/>
          <w:sz w:val="20"/>
        </w:rPr>
        <w:t xml:space="preserve"> </w:t>
      </w:r>
      <w:r>
        <w:rPr>
          <w:sz w:val="20"/>
        </w:rPr>
        <w:t>lucro:</w:t>
      </w:r>
    </w:p>
    <w:p w:rsidR="00601148" w:rsidRDefault="00601148">
      <w:pPr>
        <w:pStyle w:val="Corpotesto"/>
        <w:spacing w:before="4"/>
        <w:rPr>
          <w:sz w:val="12"/>
        </w:rPr>
      </w:pPr>
    </w:p>
    <w:p w:rsidR="00601148" w:rsidRDefault="00B55A5A">
      <w:pPr>
        <w:pStyle w:val="Corpotesto"/>
        <w:tabs>
          <w:tab w:val="left" w:pos="4684"/>
        </w:tabs>
        <w:spacing w:before="87"/>
        <w:ind w:left="40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qualifica</w:t>
      </w:r>
    </w:p>
    <w:p w:rsidR="00601148" w:rsidRDefault="00B55A5A">
      <w:pPr>
        <w:pStyle w:val="Corpotesto"/>
        <w:tabs>
          <w:tab w:val="left" w:pos="4729"/>
        </w:tabs>
        <w:spacing w:before="179"/>
        <w:ind w:left="40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qualifica</w:t>
      </w: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spacing w:before="176" w:line="273" w:lineRule="auto"/>
        <w:ind w:right="152"/>
        <w:rPr>
          <w:sz w:val="20"/>
        </w:rPr>
      </w:pPr>
      <w:r>
        <w:rPr>
          <w:sz w:val="20"/>
        </w:rPr>
        <w:t>Di non partecipare ad altri gruppi di lavoro, né come capogruppo, né come membro del gruppo, né come consulente o collaboratore;</w:t>
      </w:r>
    </w:p>
    <w:p w:rsidR="00601148" w:rsidRDefault="00601148">
      <w:pPr>
        <w:pStyle w:val="Corpotesto"/>
        <w:spacing w:before="8"/>
        <w:rPr>
          <w:sz w:val="16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spacing w:line="273" w:lineRule="auto"/>
        <w:ind w:right="154"/>
        <w:rPr>
          <w:sz w:val="20"/>
        </w:rPr>
      </w:pPr>
      <w:r>
        <w:rPr>
          <w:sz w:val="20"/>
        </w:rPr>
        <w:t xml:space="preserve">Di non essere </w:t>
      </w:r>
      <w:r>
        <w:rPr>
          <w:sz w:val="20"/>
        </w:rPr>
        <w:t>inibito all’esercizio della libera professione, sia per legge, sia per contratto, sia per provvedimento professionale;</w:t>
      </w:r>
    </w:p>
    <w:p w:rsidR="00601148" w:rsidRDefault="00601148">
      <w:pPr>
        <w:pStyle w:val="Corpotesto"/>
        <w:spacing w:before="7"/>
        <w:rPr>
          <w:sz w:val="16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rPr>
          <w:sz w:val="20"/>
        </w:rPr>
      </w:pPr>
      <w:r>
        <w:rPr>
          <w:sz w:val="20"/>
        </w:rPr>
        <w:t>Di non ricorrere nelle cause di esclusione di cui all'art. 80 del D.Lgs. n.</w:t>
      </w:r>
      <w:r>
        <w:rPr>
          <w:spacing w:val="-8"/>
          <w:sz w:val="20"/>
        </w:rPr>
        <w:t xml:space="preserve"> </w:t>
      </w:r>
      <w:r>
        <w:rPr>
          <w:sz w:val="20"/>
        </w:rPr>
        <w:t>50/2016;</w:t>
      </w:r>
    </w:p>
    <w:p w:rsidR="00601148" w:rsidRDefault="00601148">
      <w:pPr>
        <w:pStyle w:val="Corpotesto"/>
        <w:spacing w:before="8"/>
        <w:rPr>
          <w:sz w:val="19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spacing w:before="1" w:line="273" w:lineRule="auto"/>
        <w:ind w:right="151"/>
        <w:rPr>
          <w:sz w:val="20"/>
        </w:rPr>
      </w:pPr>
      <w:r>
        <w:rPr>
          <w:sz w:val="20"/>
        </w:rPr>
        <w:t>Di non divulgare, pubblicare o far pubblicare i progetti (o loro parti) prima che vengano resi noti gli esiti della Commissione Giudicatrice;</w:t>
      </w:r>
    </w:p>
    <w:p w:rsidR="00601148" w:rsidRDefault="00601148">
      <w:pPr>
        <w:pStyle w:val="Corpotesto"/>
        <w:spacing w:before="6"/>
        <w:rPr>
          <w:sz w:val="16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ind w:hanging="285"/>
        <w:rPr>
          <w:sz w:val="20"/>
        </w:rPr>
      </w:pPr>
      <w:r>
        <w:rPr>
          <w:sz w:val="20"/>
        </w:rPr>
        <w:t>Di non essere Amministratore in carica e/o Consigliere dell’Ente</w:t>
      </w:r>
      <w:r>
        <w:rPr>
          <w:spacing w:val="-2"/>
          <w:sz w:val="20"/>
        </w:rPr>
        <w:t xml:space="preserve"> </w:t>
      </w:r>
      <w:r>
        <w:rPr>
          <w:sz w:val="20"/>
        </w:rPr>
        <w:t>Banditore;</w:t>
      </w:r>
    </w:p>
    <w:p w:rsidR="00601148" w:rsidRDefault="00601148">
      <w:pPr>
        <w:pStyle w:val="Corpotesto"/>
        <w:spacing w:before="6"/>
        <w:rPr>
          <w:sz w:val="19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spacing w:line="273" w:lineRule="auto"/>
        <w:ind w:right="151"/>
        <w:rPr>
          <w:sz w:val="20"/>
        </w:rPr>
      </w:pPr>
      <w:r>
        <w:rPr>
          <w:sz w:val="20"/>
        </w:rPr>
        <w:t>Di non essere dipendente a tempo pie</w:t>
      </w:r>
      <w:r>
        <w:rPr>
          <w:sz w:val="20"/>
        </w:rPr>
        <w:t>no e/o a tempo parziale dell’Ente Banditore, né di avere in corso un contratto di collaborazione coordinata e continuativa sottoscritto con l’Ente</w:t>
      </w:r>
      <w:r>
        <w:rPr>
          <w:spacing w:val="-6"/>
          <w:sz w:val="20"/>
        </w:rPr>
        <w:t xml:space="preserve"> </w:t>
      </w:r>
      <w:r>
        <w:rPr>
          <w:sz w:val="20"/>
        </w:rPr>
        <w:t>Banditore;</w:t>
      </w:r>
    </w:p>
    <w:p w:rsidR="00601148" w:rsidRDefault="00601148">
      <w:pPr>
        <w:pStyle w:val="Corpotesto"/>
        <w:spacing w:before="11"/>
        <w:rPr>
          <w:sz w:val="16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  <w:tab w:val="left" w:pos="950"/>
          <w:tab w:val="left" w:pos="1964"/>
          <w:tab w:val="left" w:pos="2490"/>
          <w:tab w:val="left" w:pos="2869"/>
          <w:tab w:val="left" w:pos="3558"/>
          <w:tab w:val="left" w:pos="4254"/>
          <w:tab w:val="left" w:pos="5288"/>
          <w:tab w:val="left" w:pos="5992"/>
          <w:tab w:val="left" w:pos="6782"/>
          <w:tab w:val="left" w:pos="7770"/>
          <w:tab w:val="left" w:pos="9174"/>
          <w:tab w:val="left" w:pos="9510"/>
          <w:tab w:val="left" w:pos="9838"/>
        </w:tabs>
        <w:spacing w:before="1"/>
        <w:ind w:hanging="285"/>
        <w:rPr>
          <w:sz w:val="20"/>
        </w:rPr>
      </w:pPr>
      <w:r>
        <w:rPr>
          <w:sz w:val="20"/>
        </w:rPr>
        <w:t>Che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l’indirizzo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pec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quale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l'Ente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banditore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dovrà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inviare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eventuali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comunicazioni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seguente</w:t>
      </w:r>
    </w:p>
    <w:p w:rsidR="00601148" w:rsidRDefault="00B55A5A">
      <w:pPr>
        <w:tabs>
          <w:tab w:val="left" w:pos="2790"/>
        </w:tabs>
        <w:spacing w:before="34"/>
        <w:ind w:left="403"/>
        <w:rPr>
          <w:b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;</w:t>
      </w:r>
    </w:p>
    <w:p w:rsidR="00601148" w:rsidRDefault="00601148">
      <w:pPr>
        <w:pStyle w:val="Corpotesto"/>
        <w:spacing w:before="4"/>
        <w:rPr>
          <w:b/>
          <w:sz w:val="19"/>
        </w:rPr>
      </w:pPr>
    </w:p>
    <w:p w:rsidR="00601148" w:rsidRDefault="00B55A5A">
      <w:pPr>
        <w:pStyle w:val="Paragrafoelenco"/>
        <w:numPr>
          <w:ilvl w:val="0"/>
          <w:numId w:val="2"/>
        </w:numPr>
        <w:tabs>
          <w:tab w:val="left" w:pos="404"/>
        </w:tabs>
        <w:ind w:hanging="285"/>
        <w:rPr>
          <w:sz w:val="20"/>
        </w:rPr>
      </w:pPr>
      <w:r>
        <w:rPr>
          <w:sz w:val="20"/>
        </w:rPr>
        <w:t>di accettare il contenuto del Disciplinare del presente</w:t>
      </w:r>
      <w:r>
        <w:rPr>
          <w:spacing w:val="-4"/>
          <w:sz w:val="20"/>
        </w:rPr>
        <w:t xml:space="preserve"> </w:t>
      </w:r>
      <w:r>
        <w:rPr>
          <w:sz w:val="20"/>
        </w:rPr>
        <w:t>Concorso;</w:t>
      </w:r>
    </w:p>
    <w:p w:rsidR="00601148" w:rsidRDefault="00601148">
      <w:pPr>
        <w:pStyle w:val="Corpotesto"/>
        <w:spacing w:before="6"/>
        <w:rPr>
          <w:sz w:val="19"/>
        </w:rPr>
      </w:pPr>
    </w:p>
    <w:p w:rsidR="00601148" w:rsidRDefault="00B55A5A">
      <w:pPr>
        <w:pStyle w:val="Titolo3"/>
        <w:ind w:left="3066" w:right="2384"/>
        <w:jc w:val="center"/>
      </w:pPr>
      <w:r>
        <w:t>DICHIARA altresì</w:t>
      </w:r>
    </w:p>
    <w:p w:rsidR="00601148" w:rsidRDefault="00B55A5A">
      <w:pPr>
        <w:pStyle w:val="Paragrafoelenco"/>
        <w:numPr>
          <w:ilvl w:val="1"/>
          <w:numId w:val="2"/>
        </w:numPr>
        <w:tabs>
          <w:tab w:val="left" w:pos="828"/>
        </w:tabs>
        <w:spacing w:before="176" w:line="273" w:lineRule="auto"/>
        <w:ind w:right="151" w:hanging="360"/>
        <w:jc w:val="both"/>
        <w:rPr>
          <w:sz w:val="20"/>
        </w:rPr>
      </w:pPr>
      <w:r>
        <w:rPr>
          <w:sz w:val="20"/>
        </w:rPr>
        <w:t>di essere il legittimo autore dell’elaborato realizzato nell’ambito del concorso di cui sopra e che lo stesso non costituisce contraffazione e/o violazione di diritti di terzi;</w:t>
      </w:r>
    </w:p>
    <w:p w:rsidR="00601148" w:rsidRDefault="00601148">
      <w:pPr>
        <w:pStyle w:val="Corpotesto"/>
        <w:spacing w:before="11"/>
        <w:rPr>
          <w:sz w:val="16"/>
        </w:rPr>
      </w:pPr>
    </w:p>
    <w:p w:rsidR="00601148" w:rsidRDefault="00B55A5A">
      <w:pPr>
        <w:pStyle w:val="Paragrafoelenco"/>
        <w:numPr>
          <w:ilvl w:val="1"/>
          <w:numId w:val="2"/>
        </w:numPr>
        <w:tabs>
          <w:tab w:val="left" w:pos="828"/>
        </w:tabs>
        <w:spacing w:line="273" w:lineRule="auto"/>
        <w:ind w:right="152" w:hanging="361"/>
        <w:jc w:val="both"/>
        <w:rPr>
          <w:sz w:val="20"/>
        </w:rPr>
      </w:pPr>
      <w:r>
        <w:rPr>
          <w:sz w:val="20"/>
        </w:rPr>
        <w:t>di non aver contratto alcun impegno o obbligo in relazione all’elaborato che p</w:t>
      </w:r>
      <w:r>
        <w:rPr>
          <w:sz w:val="20"/>
        </w:rPr>
        <w:t>ossa ostacolare la libera e pacifica utilizzazione degli stessi da parte della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Regione;</w:t>
      </w:r>
    </w:p>
    <w:p w:rsidR="00601148" w:rsidRDefault="00601148">
      <w:pPr>
        <w:pStyle w:val="Corpotesto"/>
        <w:spacing w:before="9"/>
        <w:rPr>
          <w:sz w:val="16"/>
        </w:rPr>
      </w:pPr>
    </w:p>
    <w:p w:rsidR="00601148" w:rsidRDefault="00B55A5A">
      <w:pPr>
        <w:pStyle w:val="Paragrafoelenco"/>
        <w:numPr>
          <w:ilvl w:val="1"/>
          <w:numId w:val="2"/>
        </w:numPr>
        <w:tabs>
          <w:tab w:val="left" w:pos="828"/>
        </w:tabs>
        <w:spacing w:line="273" w:lineRule="auto"/>
        <w:ind w:right="152" w:hanging="360"/>
        <w:jc w:val="both"/>
        <w:rPr>
          <w:sz w:val="20"/>
        </w:rPr>
      </w:pPr>
      <w:r>
        <w:rPr>
          <w:sz w:val="20"/>
        </w:rPr>
        <w:t xml:space="preserve">di sollevare l'Ente banditore da ogni responsabilità, nei confronti di terzi, in merito alla violazione di ogni diritto di copyright e alla violazione della proprietà </w:t>
      </w:r>
      <w:r>
        <w:rPr>
          <w:sz w:val="20"/>
        </w:rPr>
        <w:t>intellettuale in relazione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all’elaborato;</w:t>
      </w:r>
    </w:p>
    <w:p w:rsidR="00601148" w:rsidRDefault="00601148">
      <w:pPr>
        <w:pStyle w:val="Corpotesto"/>
        <w:spacing w:before="6"/>
        <w:rPr>
          <w:sz w:val="16"/>
        </w:rPr>
      </w:pPr>
    </w:p>
    <w:p w:rsidR="00601148" w:rsidRDefault="00B55A5A">
      <w:pPr>
        <w:pStyle w:val="Paragrafoelenco"/>
        <w:numPr>
          <w:ilvl w:val="1"/>
          <w:numId w:val="2"/>
        </w:numPr>
        <w:tabs>
          <w:tab w:val="left" w:pos="828"/>
        </w:tabs>
        <w:spacing w:before="1"/>
        <w:ind w:left="827" w:hanging="349"/>
        <w:rPr>
          <w:sz w:val="20"/>
        </w:rPr>
      </w:pPr>
      <w:r>
        <w:rPr>
          <w:sz w:val="20"/>
        </w:rPr>
        <w:t>di essere in possesso di tutti i requisiti e diritti per poter rilasciare la presente</w:t>
      </w:r>
      <w:r>
        <w:rPr>
          <w:spacing w:val="-15"/>
          <w:sz w:val="20"/>
        </w:rPr>
        <w:t xml:space="preserve"> </w:t>
      </w:r>
      <w:r>
        <w:rPr>
          <w:sz w:val="20"/>
        </w:rPr>
        <w:t>dichiarazione.</w:t>
      </w:r>
    </w:p>
    <w:p w:rsidR="00601148" w:rsidRDefault="00601148">
      <w:pPr>
        <w:pStyle w:val="Corpotesto"/>
      </w:pPr>
    </w:p>
    <w:p w:rsidR="00601148" w:rsidRDefault="00601148">
      <w:pPr>
        <w:pStyle w:val="Corpotesto"/>
      </w:pPr>
    </w:p>
    <w:p w:rsidR="00601148" w:rsidRDefault="00B55A5A">
      <w:pPr>
        <w:pStyle w:val="Titolo3"/>
        <w:spacing w:before="172"/>
        <w:ind w:left="839"/>
      </w:pPr>
      <w:r>
        <w:t>Qualora risulti vincitore dei premi:</w:t>
      </w:r>
    </w:p>
    <w:p w:rsidR="00601148" w:rsidRDefault="00B55A5A">
      <w:pPr>
        <w:pStyle w:val="Paragrafoelenco"/>
        <w:numPr>
          <w:ilvl w:val="0"/>
          <w:numId w:val="1"/>
        </w:numPr>
        <w:tabs>
          <w:tab w:val="left" w:pos="828"/>
        </w:tabs>
        <w:spacing w:before="176" w:line="276" w:lineRule="auto"/>
        <w:ind w:right="151" w:hanging="360"/>
        <w:jc w:val="both"/>
        <w:rPr>
          <w:sz w:val="20"/>
        </w:rPr>
      </w:pPr>
      <w:r>
        <w:rPr>
          <w:sz w:val="20"/>
        </w:rPr>
        <w:t>di cedere all'Ente banditore ogni diritto di proprietà intellettuale e di</w:t>
      </w:r>
      <w:r>
        <w:rPr>
          <w:sz w:val="20"/>
        </w:rPr>
        <w:t xml:space="preserve"> sfruttamento economico e di utilizzazione della proposta, oggetto del concorso, tra cui, a titolo esemplificativo, il diritto di ri-elaborarla, di modificarla, di riprodurla, di adattarla, di cederla a terzi, di usarla e/o farla usare per la realizzazione</w:t>
      </w:r>
      <w:r>
        <w:rPr>
          <w:sz w:val="20"/>
        </w:rPr>
        <w:t>, in ogni caso dichiaro di essere consapevole che il materiale ceduto all'Ente banditore non sarà 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restituzione;</w:t>
      </w:r>
    </w:p>
    <w:p w:rsidR="00601148" w:rsidRDefault="00601148">
      <w:pPr>
        <w:spacing w:line="276" w:lineRule="auto"/>
        <w:jc w:val="both"/>
        <w:rPr>
          <w:sz w:val="20"/>
        </w:rPr>
        <w:sectPr w:rsidR="00601148">
          <w:pgSz w:w="11900" w:h="16840"/>
          <w:pgMar w:top="920" w:right="560" w:bottom="1160" w:left="600" w:header="0" w:footer="963" w:gutter="0"/>
          <w:cols w:space="720"/>
        </w:sectPr>
      </w:pPr>
    </w:p>
    <w:p w:rsidR="00601148" w:rsidRDefault="00B55A5A">
      <w:pPr>
        <w:pStyle w:val="Paragrafoelenco"/>
        <w:numPr>
          <w:ilvl w:val="0"/>
          <w:numId w:val="1"/>
        </w:numPr>
        <w:tabs>
          <w:tab w:val="left" w:pos="828"/>
        </w:tabs>
        <w:spacing w:before="32"/>
        <w:ind w:left="828" w:hanging="349"/>
        <w:rPr>
          <w:sz w:val="20"/>
        </w:rPr>
      </w:pPr>
      <w:r>
        <w:rPr>
          <w:sz w:val="20"/>
        </w:rPr>
        <w:lastRenderedPageBreak/>
        <w:t>di essere a conoscenza di restare comunque titolare del diritto morale d’autore sull’elaborato</w:t>
      </w:r>
      <w:r>
        <w:rPr>
          <w:spacing w:val="-14"/>
          <w:sz w:val="20"/>
        </w:rPr>
        <w:t xml:space="preserve"> </w:t>
      </w:r>
      <w:r>
        <w:rPr>
          <w:sz w:val="20"/>
        </w:rPr>
        <w:t>realizzato.</w:t>
      </w:r>
    </w:p>
    <w:p w:rsidR="00601148" w:rsidRDefault="00601148">
      <w:pPr>
        <w:pStyle w:val="Corpotesto"/>
        <w:spacing w:before="3"/>
        <w:rPr>
          <w:sz w:val="19"/>
        </w:rPr>
      </w:pPr>
    </w:p>
    <w:p w:rsidR="00601148" w:rsidRDefault="00B55A5A">
      <w:pPr>
        <w:pStyle w:val="Corpotesto"/>
        <w:spacing w:before="1"/>
        <w:ind w:right="2818"/>
        <w:jc w:val="right"/>
      </w:pPr>
      <w:r>
        <w:rPr>
          <w:w w:val="95"/>
        </w:rPr>
        <w:t>Firma</w:t>
      </w:r>
    </w:p>
    <w:p w:rsidR="00601148" w:rsidRDefault="00601148">
      <w:pPr>
        <w:pStyle w:val="Corpotesto"/>
      </w:pPr>
    </w:p>
    <w:p w:rsidR="00601148" w:rsidRDefault="00B55A5A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135255</wp:posOffset>
                </wp:positionV>
                <wp:extent cx="25285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pt,10.65pt" to="51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9WHA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" strokeweight=".22803mm">
                <w10:wrap type="topAndBottom" anchorx="page"/>
              </v:line>
            </w:pict>
          </mc:Fallback>
        </mc:AlternateContent>
      </w:r>
    </w:p>
    <w:p w:rsidR="00601148" w:rsidRDefault="00601148">
      <w:pPr>
        <w:pStyle w:val="Corpotesto"/>
        <w:spacing w:before="9"/>
        <w:rPr>
          <w:sz w:val="13"/>
        </w:rPr>
      </w:pPr>
    </w:p>
    <w:p w:rsidR="00601148" w:rsidRDefault="00B55A5A">
      <w:pPr>
        <w:pStyle w:val="Titolo3"/>
        <w:spacing w:before="59" w:line="256" w:lineRule="auto"/>
        <w:ind w:left="119" w:right="149"/>
        <w:jc w:val="both"/>
      </w:pPr>
      <w:r>
        <w:t>Ai sensi del D.Lgs 196/2003 “Codice in materia di protezione dei dati personali” il sottoscritto esprime il consenso al trattamento dei miei dati personali, compresi i dati sensibili, a cura del personale assegnato all’ufficio preposto alla conservazion</w:t>
      </w:r>
      <w:r>
        <w:t xml:space="preserve">e delle domande ed all’utilizzo delle stesse per lo svolgimento della procedura del concorso. Le medesime informazioni possono essere comunicate unicamente alle Amministrazioni pubbliche o persone giuridiche direttamente interessate allo svolgimento della </w:t>
      </w:r>
      <w:r>
        <w:t>procedura</w:t>
      </w:r>
      <w:r>
        <w:rPr>
          <w:spacing w:val="-1"/>
        </w:rPr>
        <w:t xml:space="preserve"> </w:t>
      </w:r>
      <w:r>
        <w:t>concorsuale.</w:t>
      </w:r>
    </w:p>
    <w:p w:rsidR="00601148" w:rsidRDefault="00B55A5A">
      <w:pPr>
        <w:pStyle w:val="Corpotesto"/>
        <w:spacing w:before="155"/>
        <w:ind w:left="119"/>
        <w:jc w:val="both"/>
      </w:pPr>
      <w:r>
        <w:t>Si allega copia del documento di identità in corso di</w:t>
      </w:r>
      <w:r>
        <w:rPr>
          <w:spacing w:val="-33"/>
        </w:rPr>
        <w:t xml:space="preserve"> </w:t>
      </w:r>
      <w:r>
        <w:t>validità</w:t>
      </w:r>
    </w:p>
    <w:p w:rsidR="00601148" w:rsidRDefault="00B55A5A">
      <w:pPr>
        <w:pStyle w:val="Corpotesto"/>
        <w:spacing w:before="174"/>
        <w:ind w:right="2818"/>
        <w:jc w:val="right"/>
      </w:pPr>
      <w:r>
        <w:rPr>
          <w:w w:val="95"/>
        </w:rPr>
        <w:t>Firma</w:t>
      </w:r>
    </w:p>
    <w:p w:rsidR="00601148" w:rsidRDefault="00601148">
      <w:pPr>
        <w:pStyle w:val="Corpotesto"/>
      </w:pPr>
    </w:p>
    <w:p w:rsidR="00601148" w:rsidRDefault="00601148">
      <w:pPr>
        <w:pStyle w:val="Corpotesto"/>
      </w:pPr>
    </w:p>
    <w:p w:rsidR="00601148" w:rsidRDefault="00601148">
      <w:pPr>
        <w:pStyle w:val="Corpotesto"/>
        <w:rPr>
          <w:sz w:val="19"/>
        </w:rPr>
      </w:pPr>
    </w:p>
    <w:p w:rsidR="00601148" w:rsidRDefault="00B55A5A">
      <w:pPr>
        <w:pStyle w:val="Corpotesto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6"/>
        <w:ind w:right="2997"/>
        <w:jc w:val="right"/>
      </w:pPr>
      <w:r>
        <w:rPr>
          <w:w w:val="99"/>
        </w:rPr>
        <w:t>_</w:t>
      </w:r>
    </w:p>
    <w:p w:rsidR="00601148" w:rsidRDefault="00B55A5A">
      <w:pPr>
        <w:pStyle w:val="Corpotesto"/>
        <w:spacing w:before="37"/>
        <w:ind w:right="2997"/>
        <w:jc w:val="right"/>
      </w:pPr>
      <w:r>
        <w:rPr>
          <w:w w:val="99"/>
        </w:rPr>
        <w:t>_</w:t>
      </w:r>
    </w:p>
    <w:p w:rsidR="00601148" w:rsidRDefault="00B55A5A">
      <w:pPr>
        <w:tabs>
          <w:tab w:val="left" w:pos="2812"/>
        </w:tabs>
        <w:spacing w:before="37"/>
        <w:ind w:right="150"/>
        <w:jc w:val="right"/>
        <w:rPr>
          <w:rFonts w:ascii="Cambria"/>
          <w:sz w:val="24"/>
        </w:rPr>
      </w:pPr>
      <w:r>
        <w:rPr>
          <w:sz w:val="20"/>
        </w:rPr>
        <w:t>_</w:t>
      </w:r>
      <w:r>
        <w:rPr>
          <w:rFonts w:ascii="Times New Roman"/>
          <w:sz w:val="20"/>
        </w:rPr>
        <w:tab/>
      </w:r>
      <w:r>
        <w:rPr>
          <w:rFonts w:ascii="Cambria"/>
          <w:w w:val="95"/>
          <w:position w:val="-5"/>
          <w:sz w:val="24"/>
        </w:rPr>
        <w:t>3</w:t>
      </w:r>
    </w:p>
    <w:sectPr w:rsidR="00601148">
      <w:footerReference w:type="default" r:id="rId9"/>
      <w:pgSz w:w="11900" w:h="16840"/>
      <w:pgMar w:top="920" w:right="5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5A5A">
      <w:r>
        <w:separator/>
      </w:r>
    </w:p>
  </w:endnote>
  <w:endnote w:type="continuationSeparator" w:id="0">
    <w:p w:rsidR="00000000" w:rsidRDefault="00B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48" w:rsidRDefault="00B55A5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9926955</wp:posOffset>
              </wp:positionV>
              <wp:extent cx="13525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148" w:rsidRDefault="00B55A5A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7pt;margin-top:781.65pt;width:10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" filled="f" stroked="f">
              <v:textbox inset="0,0,0,0">
                <w:txbxContent>
                  <w:p w:rsidR="00601148" w:rsidRDefault="00B55A5A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48" w:rsidRDefault="0060114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5A5A">
      <w:r>
        <w:separator/>
      </w:r>
    </w:p>
  </w:footnote>
  <w:footnote w:type="continuationSeparator" w:id="0">
    <w:p w:rsidR="00000000" w:rsidRDefault="00B5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3D3"/>
    <w:multiLevelType w:val="hybridMultilevel"/>
    <w:tmpl w:val="A4F4CC46"/>
    <w:lvl w:ilvl="0" w:tplc="4DF88794">
      <w:start w:val="1"/>
      <w:numFmt w:val="decimal"/>
      <w:lvlText w:val="%1."/>
      <w:lvlJc w:val="left"/>
      <w:pPr>
        <w:ind w:left="839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A38230C8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CCE62546">
      <w:numFmt w:val="bullet"/>
      <w:lvlText w:val="•"/>
      <w:lvlJc w:val="left"/>
      <w:pPr>
        <w:ind w:left="2820" w:hanging="348"/>
      </w:pPr>
      <w:rPr>
        <w:rFonts w:hint="default"/>
        <w:lang w:val="it-IT" w:eastAsia="it-IT" w:bidi="it-IT"/>
      </w:rPr>
    </w:lvl>
    <w:lvl w:ilvl="3" w:tplc="6D4C5772">
      <w:numFmt w:val="bullet"/>
      <w:lvlText w:val="•"/>
      <w:lvlJc w:val="left"/>
      <w:pPr>
        <w:ind w:left="3810" w:hanging="348"/>
      </w:pPr>
      <w:rPr>
        <w:rFonts w:hint="default"/>
        <w:lang w:val="it-IT" w:eastAsia="it-IT" w:bidi="it-IT"/>
      </w:rPr>
    </w:lvl>
    <w:lvl w:ilvl="4" w:tplc="1F5EC540">
      <w:numFmt w:val="bullet"/>
      <w:lvlText w:val="•"/>
      <w:lvlJc w:val="left"/>
      <w:pPr>
        <w:ind w:left="4800" w:hanging="348"/>
      </w:pPr>
      <w:rPr>
        <w:rFonts w:hint="default"/>
        <w:lang w:val="it-IT" w:eastAsia="it-IT" w:bidi="it-IT"/>
      </w:rPr>
    </w:lvl>
    <w:lvl w:ilvl="5" w:tplc="A79E0BEE">
      <w:numFmt w:val="bullet"/>
      <w:lvlText w:val="•"/>
      <w:lvlJc w:val="left"/>
      <w:pPr>
        <w:ind w:left="5790" w:hanging="348"/>
      </w:pPr>
      <w:rPr>
        <w:rFonts w:hint="default"/>
        <w:lang w:val="it-IT" w:eastAsia="it-IT" w:bidi="it-IT"/>
      </w:rPr>
    </w:lvl>
    <w:lvl w:ilvl="6" w:tplc="1B90DF16">
      <w:numFmt w:val="bullet"/>
      <w:lvlText w:val="•"/>
      <w:lvlJc w:val="left"/>
      <w:pPr>
        <w:ind w:left="6780" w:hanging="348"/>
      </w:pPr>
      <w:rPr>
        <w:rFonts w:hint="default"/>
        <w:lang w:val="it-IT" w:eastAsia="it-IT" w:bidi="it-IT"/>
      </w:rPr>
    </w:lvl>
    <w:lvl w:ilvl="7" w:tplc="FA30C3D0">
      <w:numFmt w:val="bullet"/>
      <w:lvlText w:val="•"/>
      <w:lvlJc w:val="left"/>
      <w:pPr>
        <w:ind w:left="7770" w:hanging="348"/>
      </w:pPr>
      <w:rPr>
        <w:rFonts w:hint="default"/>
        <w:lang w:val="it-IT" w:eastAsia="it-IT" w:bidi="it-IT"/>
      </w:rPr>
    </w:lvl>
    <w:lvl w:ilvl="8" w:tplc="919CA172">
      <w:numFmt w:val="bullet"/>
      <w:lvlText w:val="•"/>
      <w:lvlJc w:val="left"/>
      <w:pPr>
        <w:ind w:left="8760" w:hanging="348"/>
      </w:pPr>
      <w:rPr>
        <w:rFonts w:hint="default"/>
        <w:lang w:val="it-IT" w:eastAsia="it-IT" w:bidi="it-IT"/>
      </w:rPr>
    </w:lvl>
  </w:abstractNum>
  <w:abstractNum w:abstractNumId="1">
    <w:nsid w:val="1FAC3325"/>
    <w:multiLevelType w:val="hybridMultilevel"/>
    <w:tmpl w:val="99A4A056"/>
    <w:lvl w:ilvl="0" w:tplc="6B785190">
      <w:start w:val="1"/>
      <w:numFmt w:val="decimal"/>
      <w:lvlText w:val="%1."/>
      <w:lvlJc w:val="left"/>
      <w:pPr>
        <w:ind w:left="403" w:hanging="284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7DCEEE56">
      <w:start w:val="1"/>
      <w:numFmt w:val="decimal"/>
      <w:lvlText w:val="%2."/>
      <w:lvlJc w:val="left"/>
      <w:pPr>
        <w:ind w:left="839" w:hanging="348"/>
        <w:jc w:val="left"/>
      </w:pPr>
      <w:rPr>
        <w:rFonts w:hint="default"/>
        <w:spacing w:val="-1"/>
        <w:w w:val="99"/>
        <w:lang w:val="it-IT" w:eastAsia="it-IT" w:bidi="it-IT"/>
      </w:rPr>
    </w:lvl>
    <w:lvl w:ilvl="2" w:tplc="F82C5802">
      <w:numFmt w:val="bullet"/>
      <w:lvlText w:val="•"/>
      <w:lvlJc w:val="left"/>
      <w:pPr>
        <w:ind w:left="1940" w:hanging="348"/>
      </w:pPr>
      <w:rPr>
        <w:rFonts w:hint="default"/>
        <w:lang w:val="it-IT" w:eastAsia="it-IT" w:bidi="it-IT"/>
      </w:rPr>
    </w:lvl>
    <w:lvl w:ilvl="3" w:tplc="BF802F84">
      <w:numFmt w:val="bullet"/>
      <w:lvlText w:val="•"/>
      <w:lvlJc w:val="left"/>
      <w:pPr>
        <w:ind w:left="3040" w:hanging="348"/>
      </w:pPr>
      <w:rPr>
        <w:rFonts w:hint="default"/>
        <w:lang w:val="it-IT" w:eastAsia="it-IT" w:bidi="it-IT"/>
      </w:rPr>
    </w:lvl>
    <w:lvl w:ilvl="4" w:tplc="5FCA5E9A">
      <w:numFmt w:val="bullet"/>
      <w:lvlText w:val="•"/>
      <w:lvlJc w:val="left"/>
      <w:pPr>
        <w:ind w:left="4140" w:hanging="348"/>
      </w:pPr>
      <w:rPr>
        <w:rFonts w:hint="default"/>
        <w:lang w:val="it-IT" w:eastAsia="it-IT" w:bidi="it-IT"/>
      </w:rPr>
    </w:lvl>
    <w:lvl w:ilvl="5" w:tplc="B2C6CAA8">
      <w:numFmt w:val="bullet"/>
      <w:lvlText w:val="•"/>
      <w:lvlJc w:val="left"/>
      <w:pPr>
        <w:ind w:left="5240" w:hanging="348"/>
      </w:pPr>
      <w:rPr>
        <w:rFonts w:hint="default"/>
        <w:lang w:val="it-IT" w:eastAsia="it-IT" w:bidi="it-IT"/>
      </w:rPr>
    </w:lvl>
    <w:lvl w:ilvl="6" w:tplc="23583352">
      <w:numFmt w:val="bullet"/>
      <w:lvlText w:val="•"/>
      <w:lvlJc w:val="left"/>
      <w:pPr>
        <w:ind w:left="6340" w:hanging="348"/>
      </w:pPr>
      <w:rPr>
        <w:rFonts w:hint="default"/>
        <w:lang w:val="it-IT" w:eastAsia="it-IT" w:bidi="it-IT"/>
      </w:rPr>
    </w:lvl>
    <w:lvl w:ilvl="7" w:tplc="46EE8164">
      <w:numFmt w:val="bullet"/>
      <w:lvlText w:val="•"/>
      <w:lvlJc w:val="left"/>
      <w:pPr>
        <w:ind w:left="7440" w:hanging="348"/>
      </w:pPr>
      <w:rPr>
        <w:rFonts w:hint="default"/>
        <w:lang w:val="it-IT" w:eastAsia="it-IT" w:bidi="it-IT"/>
      </w:rPr>
    </w:lvl>
    <w:lvl w:ilvl="8" w:tplc="47E0D6F0">
      <w:numFmt w:val="bullet"/>
      <w:lvlText w:val="•"/>
      <w:lvlJc w:val="left"/>
      <w:pPr>
        <w:ind w:left="8540" w:hanging="348"/>
      </w:pPr>
      <w:rPr>
        <w:rFonts w:hint="default"/>
        <w:lang w:val="it-IT" w:eastAsia="it-IT" w:bidi="it-IT"/>
      </w:rPr>
    </w:lvl>
  </w:abstractNum>
  <w:abstractNum w:abstractNumId="2">
    <w:nsid w:val="39054219"/>
    <w:multiLevelType w:val="hybridMultilevel"/>
    <w:tmpl w:val="FF68D4D0"/>
    <w:lvl w:ilvl="0" w:tplc="D45EA1B6">
      <w:start w:val="1"/>
      <w:numFmt w:val="decimal"/>
      <w:lvlText w:val="%1)"/>
      <w:lvlJc w:val="left"/>
      <w:pPr>
        <w:ind w:left="547" w:hanging="428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404E8162">
      <w:numFmt w:val="bullet"/>
      <w:lvlText w:val="o"/>
      <w:lvlJc w:val="left"/>
      <w:pPr>
        <w:ind w:left="827" w:hanging="257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0E506DA4">
      <w:numFmt w:val="bullet"/>
      <w:lvlText w:val="•"/>
      <w:lvlJc w:val="left"/>
      <w:pPr>
        <w:ind w:left="1240" w:hanging="257"/>
      </w:pPr>
      <w:rPr>
        <w:rFonts w:hint="default"/>
        <w:lang w:val="it-IT" w:eastAsia="it-IT" w:bidi="it-IT"/>
      </w:rPr>
    </w:lvl>
    <w:lvl w:ilvl="3" w:tplc="91701FEC">
      <w:numFmt w:val="bullet"/>
      <w:lvlText w:val="•"/>
      <w:lvlJc w:val="left"/>
      <w:pPr>
        <w:ind w:left="2427" w:hanging="257"/>
      </w:pPr>
      <w:rPr>
        <w:rFonts w:hint="default"/>
        <w:lang w:val="it-IT" w:eastAsia="it-IT" w:bidi="it-IT"/>
      </w:rPr>
    </w:lvl>
    <w:lvl w:ilvl="4" w:tplc="0A1C5064">
      <w:numFmt w:val="bullet"/>
      <w:lvlText w:val="•"/>
      <w:lvlJc w:val="left"/>
      <w:pPr>
        <w:ind w:left="3615" w:hanging="257"/>
      </w:pPr>
      <w:rPr>
        <w:rFonts w:hint="default"/>
        <w:lang w:val="it-IT" w:eastAsia="it-IT" w:bidi="it-IT"/>
      </w:rPr>
    </w:lvl>
    <w:lvl w:ilvl="5" w:tplc="81F66398">
      <w:numFmt w:val="bullet"/>
      <w:lvlText w:val="•"/>
      <w:lvlJc w:val="left"/>
      <w:pPr>
        <w:ind w:left="4802" w:hanging="257"/>
      </w:pPr>
      <w:rPr>
        <w:rFonts w:hint="default"/>
        <w:lang w:val="it-IT" w:eastAsia="it-IT" w:bidi="it-IT"/>
      </w:rPr>
    </w:lvl>
    <w:lvl w:ilvl="6" w:tplc="19146896">
      <w:numFmt w:val="bullet"/>
      <w:lvlText w:val="•"/>
      <w:lvlJc w:val="left"/>
      <w:pPr>
        <w:ind w:left="5990" w:hanging="257"/>
      </w:pPr>
      <w:rPr>
        <w:rFonts w:hint="default"/>
        <w:lang w:val="it-IT" w:eastAsia="it-IT" w:bidi="it-IT"/>
      </w:rPr>
    </w:lvl>
    <w:lvl w:ilvl="7" w:tplc="CEE6DB9A">
      <w:numFmt w:val="bullet"/>
      <w:lvlText w:val="•"/>
      <w:lvlJc w:val="left"/>
      <w:pPr>
        <w:ind w:left="7177" w:hanging="257"/>
      </w:pPr>
      <w:rPr>
        <w:rFonts w:hint="default"/>
        <w:lang w:val="it-IT" w:eastAsia="it-IT" w:bidi="it-IT"/>
      </w:rPr>
    </w:lvl>
    <w:lvl w:ilvl="8" w:tplc="3DDCB25E">
      <w:numFmt w:val="bullet"/>
      <w:lvlText w:val="•"/>
      <w:lvlJc w:val="left"/>
      <w:pPr>
        <w:ind w:left="8365" w:hanging="25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8"/>
    <w:rsid w:val="00601148"/>
    <w:rsid w:val="00B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right="149"/>
      <w:outlineLvl w:val="1"/>
    </w:pPr>
  </w:style>
  <w:style w:type="paragraph" w:styleId="Titolo3">
    <w:name w:val="heading 3"/>
    <w:basedOn w:val="Normale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3" w:hanging="42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right="149"/>
      <w:outlineLvl w:val="1"/>
    </w:pPr>
  </w:style>
  <w:style w:type="paragraph" w:styleId="Titolo3">
    <w:name w:val="heading 3"/>
    <w:basedOn w:val="Normale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3" w:hanging="42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ALL_A - Domanda di partecipazione</vt:lpstr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ALL_A - Domanda di partecipazione</dc:title>
  <dc:creator>Utente</dc:creator>
  <cp:lastModifiedBy>Utente</cp:lastModifiedBy>
  <cp:revision>2</cp:revision>
  <dcterms:created xsi:type="dcterms:W3CDTF">2020-11-12T15:34:00Z</dcterms:created>
  <dcterms:modified xsi:type="dcterms:W3CDTF">2020-11-12T15:34:00Z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2020-11-12T00:00:00Z</vt:filetime>
  </property>
</Properties>
</file>